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9576"/>
        <w:gridCol w:w="275"/>
        <w:gridCol w:w="320"/>
      </w:tblGrid>
      <w:tr w:rsidR="00272D80" w:rsidRPr="00272D80" w:rsidTr="00A8636A">
        <w:tc>
          <w:tcPr>
            <w:tcW w:w="3652" w:type="dxa"/>
          </w:tcPr>
          <w:p w:rsidR="00272D80" w:rsidRPr="00272D80" w:rsidRDefault="0012698F" w:rsidP="005A31C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922645" cy="1864995"/>
                  <wp:effectExtent l="19050" t="0" r="1905" b="0"/>
                  <wp:wrapTight wrapText="bothSides">
                    <wp:wrapPolygon edited="0">
                      <wp:start x="-69" y="0"/>
                      <wp:lineTo x="-69" y="21401"/>
                      <wp:lineTo x="21607" y="21401"/>
                      <wp:lineTo x="21607" y="0"/>
                      <wp:lineTo x="-69" y="0"/>
                    </wp:wrapPolygon>
                  </wp:wrapTight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74" t="2400" r="13388" b="7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45" cy="186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272D80" w:rsidRPr="00272D80" w:rsidRDefault="00272D80" w:rsidP="005A31C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272D80" w:rsidRPr="00272D80" w:rsidRDefault="00272D80" w:rsidP="005A31C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D80" w:rsidRDefault="00272D80" w:rsidP="00272D80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36A" w:rsidRDefault="00A8636A" w:rsidP="00272D80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80" w:rsidRPr="00272D80" w:rsidRDefault="00272D80" w:rsidP="00272D80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72D80" w:rsidRDefault="00272D80" w:rsidP="00272D80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обеспечения работников специальной одеждой, специальной обувью и другими средствами индивидуальной защиты</w:t>
      </w:r>
    </w:p>
    <w:p w:rsidR="00272D80" w:rsidRPr="00272D80" w:rsidRDefault="00272D80" w:rsidP="00272D80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«Травянская средняя общеобразовательная школа»</w:t>
      </w:r>
    </w:p>
    <w:p w:rsidR="00272D80" w:rsidRDefault="00272D8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  Российск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1 июня 2009 г. №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290н.</w:t>
      </w:r>
    </w:p>
    <w:p w:rsidR="006C731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E7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87E7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с целью упорядочения  обеспечения </w:t>
      </w:r>
      <w:r w:rsidR="00286EE7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</w:t>
      </w:r>
      <w:bookmarkStart w:id="0" w:name="_GoBack"/>
      <w:bookmarkEnd w:id="0"/>
      <w:r w:rsidR="00286EE7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одеждой, специальной обувью и другими средствами индивидуальной защиты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- СИЗ)</w:t>
      </w:r>
      <w:r w:rsidR="0002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казенном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</w:t>
      </w:r>
      <w:r w:rsidR="00026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 «Травянская ср</w:t>
      </w:r>
      <w:r w:rsidR="00E6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="00600841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600841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7D" w:rsidRPr="00E87E7D" w:rsidRDefault="00E87E7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6C731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СИЗ – спецодежда, спецобувь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E87E7D" w:rsidRPr="00E87E7D" w:rsidRDefault="00E87E7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ОФОРМЛЕНИЯ СПИСКОВ НА ПРИОБРЕТЕНИЕ СИЗ</w:t>
      </w:r>
    </w:p>
    <w:p w:rsidR="006C731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Обеспечение работников спецодеждой, спецобувью и другими средствами индивидуальной защиты должно осуществляться на основе ежегодно составляемых    списков лицом, ответственным за  их составление –</w:t>
      </w:r>
      <w:r w:rsidR="00A2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036" w:rsidRPr="00A2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завхоз</w:t>
      </w:r>
      <w:r w:rsidRPr="00A2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списков осуществляется с учетом численности </w:t>
      </w:r>
      <w:r w:rsidR="00286EE7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(мужчин и женщин), с указанием наименования спецодежды, спецобуви, размеров, роста.</w:t>
      </w:r>
    </w:p>
    <w:p w:rsidR="00603036" w:rsidRPr="00E87E7D" w:rsidRDefault="00603036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ПРИОБРЕТЕНИЯ СИЗ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Приобретение СИЗ осуществляется за счет средств работодателя.</w:t>
      </w:r>
    </w:p>
    <w:p w:rsidR="006C731D" w:rsidRPr="00E87E7D" w:rsidRDefault="00286EE7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5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  <w:r w:rsidR="0061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завхоз)</w:t>
      </w:r>
      <w:r w:rsidR="00A3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1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приобретение СИЗ</w:t>
      </w:r>
      <w:r w:rsidR="00D51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31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прошедших в установленном порядке сертификацию или декларирование соответствия.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Приобретение и выдача работникам  СИЗ, не имеющих декларации о соответствии и (</w:t>
      </w:r>
      <w:r w:rsidR="00D5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сертификата соответствия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имеющих декларацию о соответствии и (или) сертификат соответствия, срок действия которых </w:t>
      </w:r>
      <w:r w:rsidR="00D5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истек, не допускается.</w:t>
      </w:r>
    </w:p>
    <w:p w:rsidR="006C731D" w:rsidRPr="00011F7A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01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охране труда осуществляет осмотр приобретенных СИЗ с составлением акта</w:t>
      </w:r>
      <w:r w:rsidR="009C1248" w:rsidRPr="0001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3E18" w:rsidRPr="00E87E7D" w:rsidRDefault="00A33E18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ВЫДАЧИ И ПРИМЕНЕНИЯ 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с учетом мнения первичной профсоюзной организации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ндивидуальной защиты, улучшающие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600841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с учетом мнения первичной профсоюзной организации заменя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один вид СИЗ, предусмотренный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типовыми нормами, аналогичным, обеспечивающим равноценную защиту от опасных и вредных производственных факторов.</w:t>
      </w:r>
    </w:p>
    <w:p w:rsidR="006C731D" w:rsidRPr="00E87E7D" w:rsidRDefault="006C731D" w:rsidP="00AB0082">
      <w:pPr>
        <w:shd w:val="clear" w:color="auto" w:fill="FFFFFF"/>
        <w:spacing w:before="30" w:after="0" w:line="240" w:lineRule="auto"/>
        <w:ind w:right="3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5.3.</w:t>
      </w:r>
      <w:r w:rsidRPr="00E87E7D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 </w:t>
      </w: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  СИЗ выдаются бесплатно в соответствии с перечнем   профессий и должностей, работа в которых дает право на бесплатное об</w:t>
      </w:r>
      <w:r w:rsidR="006F482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еспечение специальной одеждой, специальной обувью и другими</w:t>
      </w: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</w:t>
      </w:r>
      <w:r w:rsidR="009C1248"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редств</w:t>
      </w:r>
      <w:r w:rsidR="006F482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ами</w:t>
      </w:r>
      <w:r w:rsidR="009C1248"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индивидуальной защиты в</w:t>
      </w:r>
      <w:r w:rsidR="00D51A7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E66353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ОО</w:t>
      </w: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r w:rsidR="009C1248"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 учетом мнения председателя</w:t>
      </w: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проф</w:t>
      </w:r>
      <w:r w:rsidR="006F482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союзного комитета и утвержденным</w:t>
      </w:r>
      <w:r w:rsidRPr="00E87E7D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  руководителем.</w:t>
      </w:r>
    </w:p>
    <w:p w:rsidR="006C731D" w:rsidRPr="00E87E7D" w:rsidRDefault="00600841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</w:t>
      </w:r>
      <w:r w:rsidR="006C731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работника, занятого на работах с вредными и (или) опасными условиями труда, 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1D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особыми температурными условиями или связанными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Работникам, временно переведенным на другую работу,   а также другим лицам, участвующим в производственной деятельности учреждения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610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вводного инструктажа  обязан обеспечить информирование работников о порядке выдачи и  полагающихся им  в соответствии </w:t>
      </w:r>
      <w:r w:rsidR="00B4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типовыми нормами выдачи 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Ответственным за выдачу спецодежды, спецобуви и средств индив</w:t>
      </w:r>
      <w:r w:rsidR="00842158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идуальной защиты является</w:t>
      </w:r>
      <w:r w:rsidR="0083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Выдача работникам и сдача ими СИЗ фиксируются записью в личной карточке учета выдачи спецодежды, форма которой приведена в приложении  к настоящему Положению</w:t>
      </w:r>
      <w:r w:rsidR="00DD3C1E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Лицевая сторона карточки, обратная сторона заполняется в день выдачи спецодежды,  спецобуви и  средств индивидуальной защиты.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Сроки пользования СИЗ исчисляются со дня фактической выдачи их работникам.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Выдаваемая спецодежда, должна соответствовать  полу, росту, размерам, работника, а также характеру и условиям выполняемой ими работы.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</w:t>
      </w:r>
      <w:r w:rsidR="00D80B04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окончанием  сдаются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организованного хранения до следующего сезона.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носки СИЗ, применяемых в особых температурных условиях, включается время их организованного хранения.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Дежурные СИЗ общего пользования выдаются работникам только на время выполнения тех работ, для которых они предназначены с регистрацией выдачи в жур</w:t>
      </w:r>
      <w:r w:rsidR="00DD3C1E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 (П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DD3C1E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6C731D" w:rsidRPr="00B4563A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в национальных стандартах сроками </w:t>
      </w:r>
      <w:r w:rsidR="0061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испытание и проверку исправности средств индивидуальной защиты, а также своевременную замену частей средств индивидуальной защиты с понизившимися защитными свойствами. </w:t>
      </w:r>
      <w:r w:rsidR="00525CCF" w:rsidRPr="00B4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проверки исправности на средствах индивидуальной защиты ставится отметка (клеймо, штамп) о сроках очередного испытания.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правильно применять СИЗ, выданное ему в установленном порядке.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запрещается выносить по окончании рабочего дня  СИЗ за пределы территории</w:t>
      </w:r>
      <w:r w:rsidR="0061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ставить в известность работодателя (или его представителя) о выходе из строя (неисправности) 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5.17.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охране труда контролирует правильность и обязательность применения работником  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5.18.  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охране труда контролирует руководителя, чтобы работники не допускались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пропажи или порчи СИЗ в установленных местах их хранения по не зависящим от работников причинам,</w:t>
      </w:r>
      <w:r w:rsidR="0061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выдает им другие</w:t>
      </w:r>
      <w:r w:rsid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исправные СИЗ, обеспечивает замену или ремонт СИЗ, пришедших в негодность до окончания срока носки по причинам, не зависящим от работника.</w:t>
      </w:r>
    </w:p>
    <w:p w:rsidR="006C731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обеспыливания, обезвреживания и ремонта). Пригодность указанных СИЗ к дальнейшему использованию, в том числе процент износа СИЗ, устанавливает комиссия по охране труда, составляет акт и фиксирует в личной карточке учета выдачи СИЗ.</w:t>
      </w:r>
    </w:p>
    <w:p w:rsidR="00DA7A4E" w:rsidRDefault="00DA7A4E" w:rsidP="00AB00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ОРГАНИЗАЦИИ ХРАНЕНИЯ СИЗ И УХОДА ЗА НИМИ.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Работодатель за счет </w:t>
      </w:r>
      <w:r w:rsidR="0006656B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  </w:t>
      </w:r>
      <w:r w:rsidR="009D3A55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940716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обеспечивает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0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замену спецодежды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Стирка, сушка, обезвреживание СИЗ осуществляется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получившим СИЗ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4E" w:rsidRDefault="00DA7A4E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31D" w:rsidRPr="00E87E7D" w:rsidRDefault="001E6050" w:rsidP="00AB00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СИЗ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рабочим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собственностью учреждения и подлежат обязательному возврату: при увольнении, переводе на другое рабочее место, для которой выданное СИЗ не подходят.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контролируе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приобретение сертифицированных или декларированных СИЗ, а также  хранение, уход и  применение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СИЗ.</w:t>
      </w:r>
    </w:p>
    <w:p w:rsidR="006C731D" w:rsidRPr="00E87E7D" w:rsidRDefault="006C731D" w:rsidP="00AB00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соблюдения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25CCF"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осуществляется в соответствии со статьями 353 и 370 Трудово</w:t>
      </w:r>
      <w:r w:rsid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власти, субъектов Российской Федерации и органами местного самоуправления</w:t>
      </w:r>
      <w:r w:rsidRPr="007F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7E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525CCF" w:rsidRPr="00475B52" w:rsidRDefault="00525CCF" w:rsidP="00AB0082">
      <w:pPr>
        <w:shd w:val="clear" w:color="auto" w:fill="FFFFFF"/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F" w:rsidRPr="00475B52" w:rsidRDefault="00525CCF" w:rsidP="00AB0082">
      <w:pPr>
        <w:shd w:val="clear" w:color="auto" w:fill="FFFFFF"/>
        <w:spacing w:after="15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F" w:rsidRPr="00475B52" w:rsidRDefault="00525CCF" w:rsidP="00AB0082">
      <w:pPr>
        <w:shd w:val="clear" w:color="auto" w:fill="FFFFFF"/>
        <w:spacing w:after="15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F0" w:rsidRDefault="00FA40F0" w:rsidP="00AB0082">
      <w:pPr>
        <w:shd w:val="clear" w:color="auto" w:fill="FFFFFF"/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F0" w:rsidRDefault="00FA40F0" w:rsidP="00AB0082">
      <w:pPr>
        <w:shd w:val="clear" w:color="auto" w:fill="FFFFFF"/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F0" w:rsidRDefault="00FA40F0" w:rsidP="00AB0082">
      <w:pPr>
        <w:shd w:val="clear" w:color="auto" w:fill="FFFFFF"/>
        <w:spacing w:after="0" w:line="26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F0" w:rsidRDefault="00FA40F0" w:rsidP="00AB0082">
      <w:pPr>
        <w:shd w:val="clear" w:color="auto" w:fill="FFFFFF"/>
        <w:spacing w:after="0" w:line="2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59" w:rsidRDefault="00D46959" w:rsidP="00AB0082">
      <w:pPr>
        <w:shd w:val="clear" w:color="auto" w:fill="FFFFFF"/>
        <w:spacing w:after="0" w:line="2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59" w:rsidRDefault="00D46959" w:rsidP="00AB0082">
      <w:pPr>
        <w:shd w:val="clear" w:color="auto" w:fill="FFFFFF"/>
        <w:spacing w:after="0" w:line="2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59" w:rsidRDefault="00D46959" w:rsidP="00AB0082">
      <w:pPr>
        <w:shd w:val="clear" w:color="auto" w:fill="FFFFFF"/>
        <w:spacing w:after="0" w:line="2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59" w:rsidRDefault="00D46959" w:rsidP="00AB0082">
      <w:pPr>
        <w:shd w:val="clear" w:color="auto" w:fill="FFFFFF"/>
        <w:spacing w:after="0" w:line="2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AB0082">
      <w:pPr>
        <w:shd w:val="clear" w:color="auto" w:fill="FFFFFF"/>
        <w:spacing w:after="0" w:line="26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D975DC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D975DC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Default="0008521D" w:rsidP="00D975DC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82" w:rsidRDefault="00AB0082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36A" w:rsidRDefault="00A8636A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1D" w:rsidRPr="0062766F" w:rsidRDefault="0008521D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i/>
          <w:lang w:eastAsia="ru-RU"/>
        </w:rPr>
      </w:pPr>
      <w:r w:rsidRPr="0062766F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 </w:t>
      </w:r>
      <w:r w:rsidR="00656016">
        <w:rPr>
          <w:rFonts w:ascii="Times New Roman" w:eastAsia="Times New Roman" w:hAnsi="Times New Roman" w:cs="Times New Roman"/>
          <w:b/>
          <w:i/>
          <w:lang w:eastAsia="ru-RU"/>
        </w:rPr>
        <w:t>1</w:t>
      </w:r>
    </w:p>
    <w:p w:rsidR="0008521D" w:rsidRPr="0062766F" w:rsidRDefault="0008521D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62766F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  <w:r w:rsidRPr="0062766F">
        <w:rPr>
          <w:rFonts w:ascii="Times New Roman" w:eastAsia="Times New Roman" w:hAnsi="Times New Roman" w:cs="Times New Roman"/>
          <w:bCs/>
          <w:lang w:eastAsia="ru-RU"/>
        </w:rPr>
        <w:t>о порядке обеспечения работников специальной одеждой, специальной обувью и другими средствами индивидуальной защиты</w:t>
      </w:r>
    </w:p>
    <w:p w:rsidR="0008521D" w:rsidRDefault="0008521D" w:rsidP="00FA40F0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31D" w:rsidRPr="00FA40F0" w:rsidRDefault="006C731D" w:rsidP="00FA40F0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Лицевая сторона личной карточки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КАРТОЧКА N ___</w:t>
      </w:r>
    </w:p>
    <w:p w:rsidR="006C731D" w:rsidRPr="00FA40F0" w:rsidRDefault="006C731D" w:rsidP="007C7E6E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выдачи СИЗ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              Пол ____________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 Отчество ________________             Рост ____________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Табельный номер ___________________________            Размер: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              одежды __________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(должность) _____________________             обуви ___________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работу _________________              головного убора__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 профессии (должности) или                     противогаза 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в другое структурное                                            респиратора 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_____________________________            рукавиц _________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перчаток ________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385"/>
        <w:gridCol w:w="2025"/>
        <w:gridCol w:w="2295"/>
      </w:tblGrid>
      <w:tr w:rsidR="006C731D" w:rsidRPr="00FA40F0" w:rsidTr="006C731D">
        <w:trPr>
          <w:cantSplit/>
          <w:trHeight w:val="240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F83F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F83F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типовых норм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F83F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F83F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 год</w:t>
            </w:r>
          </w:p>
        </w:tc>
      </w:tr>
      <w:tr w:rsidR="006C731D" w:rsidRPr="00FA40F0" w:rsidTr="006C731D">
        <w:trPr>
          <w:cantSplit/>
          <w:trHeight w:val="24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31D" w:rsidRPr="00FA40F0" w:rsidTr="006C731D">
        <w:trPr>
          <w:cantSplit/>
          <w:trHeight w:val="24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31D" w:rsidRPr="00FA40F0" w:rsidTr="006C731D">
        <w:trPr>
          <w:cantSplit/>
          <w:trHeight w:val="24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31D" w:rsidRPr="00FA40F0" w:rsidRDefault="006C731D" w:rsidP="006C731D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E6E" w:rsidRPr="00FA40F0" w:rsidRDefault="00EE73FC" w:rsidP="00FA40F0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6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C7E6E"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731D"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C7E6E"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В.В.Овсянникова</w:t>
      </w:r>
    </w:p>
    <w:p w:rsidR="006C731D" w:rsidRPr="00FA40F0" w:rsidRDefault="006C731D" w:rsidP="006C731D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Оборотная сторона личной карточки</w:t>
      </w:r>
    </w:p>
    <w:tbl>
      <w:tblPr>
        <w:tblW w:w="967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1480"/>
        <w:gridCol w:w="619"/>
        <w:gridCol w:w="616"/>
        <w:gridCol w:w="634"/>
        <w:gridCol w:w="1386"/>
        <w:gridCol w:w="619"/>
        <w:gridCol w:w="602"/>
        <w:gridCol w:w="634"/>
        <w:gridCol w:w="938"/>
        <w:gridCol w:w="1061"/>
      </w:tblGrid>
      <w:tr w:rsidR="006C731D" w:rsidRPr="00FA40F0" w:rsidTr="00FA40F0">
        <w:trPr>
          <w:cantSplit/>
          <w:trHeight w:val="250"/>
        </w:trPr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вание   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СИЗ   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 или декларация соответствия №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       </w:t>
            </w:r>
          </w:p>
        </w:tc>
        <w:tc>
          <w:tcPr>
            <w:tcW w:w="3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          </w:t>
            </w:r>
          </w:p>
        </w:tc>
      </w:tr>
      <w:tr w:rsidR="006C731D" w:rsidRPr="00FA40F0" w:rsidTr="00FA40F0">
        <w:trPr>
          <w:cantSplit/>
          <w:trHeight w:val="6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31D" w:rsidRPr="00FA40F0" w:rsidRDefault="006C731D" w:rsidP="006C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31D" w:rsidRPr="00FA40F0" w:rsidRDefault="006C731D" w:rsidP="006C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из- 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получившего СИЗ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 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из- 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сда-</w:t>
            </w: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вшего СИЗ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приняв-шего СИЗ</w:t>
            </w:r>
          </w:p>
        </w:tc>
      </w:tr>
      <w:tr w:rsidR="006C731D" w:rsidRPr="00FA40F0" w:rsidTr="00FA40F0">
        <w:trPr>
          <w:cantSplit/>
          <w:trHeight w:val="25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731D" w:rsidRPr="00FA40F0" w:rsidTr="00FA40F0">
        <w:trPr>
          <w:cantSplit/>
          <w:trHeight w:val="25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31D" w:rsidRPr="00FA40F0" w:rsidTr="00FA40F0">
        <w:trPr>
          <w:cantSplit/>
          <w:trHeight w:val="25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A40F0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31D" w:rsidRPr="00475B52" w:rsidRDefault="006C731D" w:rsidP="00FA40F0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6E" w:rsidRDefault="0065296E" w:rsidP="00FA40F0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1D" w:rsidRPr="0062766F" w:rsidRDefault="0008521D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i/>
          <w:lang w:eastAsia="ru-RU"/>
        </w:rPr>
      </w:pPr>
      <w:r w:rsidRPr="0062766F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 </w:t>
      </w:r>
      <w:r w:rsidR="00656016">
        <w:rPr>
          <w:rFonts w:ascii="Times New Roman" w:eastAsia="Times New Roman" w:hAnsi="Times New Roman" w:cs="Times New Roman"/>
          <w:b/>
          <w:i/>
          <w:lang w:eastAsia="ru-RU"/>
        </w:rPr>
        <w:t>2</w:t>
      </w:r>
    </w:p>
    <w:p w:rsidR="0008521D" w:rsidRPr="0062766F" w:rsidRDefault="0008521D" w:rsidP="0008521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62766F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  <w:r w:rsidRPr="0062766F">
        <w:rPr>
          <w:rFonts w:ascii="Times New Roman" w:eastAsia="Times New Roman" w:hAnsi="Times New Roman" w:cs="Times New Roman"/>
          <w:bCs/>
          <w:lang w:eastAsia="ru-RU"/>
        </w:rPr>
        <w:t>о порядке обеспечения работников специальной одеждой, специальной обувью и другими средствами индивидуальной защиты</w:t>
      </w:r>
    </w:p>
    <w:p w:rsidR="0065296E" w:rsidRDefault="0065296E" w:rsidP="00FA40F0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1D" w:rsidRPr="00475B52" w:rsidRDefault="006C731D" w:rsidP="000852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F7E" w:rsidRDefault="00F83F7E" w:rsidP="00BF2E56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="006C731D" w:rsidRPr="00BF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31D" w:rsidRDefault="006C731D" w:rsidP="00F83F7E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выдачи (дежурных)</w:t>
      </w:r>
      <w:r w:rsidR="00F8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спецобуви и средств индивидуальной защиты</w:t>
      </w:r>
    </w:p>
    <w:p w:rsidR="00BF2E56" w:rsidRPr="00BF2E56" w:rsidRDefault="00BF2E56" w:rsidP="00BF2E56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369"/>
        <w:gridCol w:w="675"/>
        <w:gridCol w:w="675"/>
        <w:gridCol w:w="675"/>
        <w:gridCol w:w="945"/>
        <w:gridCol w:w="675"/>
        <w:gridCol w:w="630"/>
        <w:gridCol w:w="675"/>
        <w:gridCol w:w="945"/>
        <w:gridCol w:w="1080"/>
      </w:tblGrid>
      <w:tr w:rsidR="006C731D" w:rsidRPr="00475B52" w:rsidTr="00F83F7E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E56" w:rsidRDefault="00BF2E56" w:rsidP="00BF2E5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E56" w:rsidRDefault="00BF2E56" w:rsidP="00BF2E5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31D" w:rsidRPr="000E79EC" w:rsidRDefault="006C731D" w:rsidP="00BF2E5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Наимено-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F2E5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вание  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СИЗ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E56" w:rsidRDefault="00BF2E56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31D" w:rsidRPr="000E79EC" w:rsidRDefault="00BF2E56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сертифи-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ката</w:t>
            </w:r>
            <w:r w:rsidR="006C731D" w:rsidRPr="000E79EC">
              <w:rPr>
                <w:rFonts w:ascii="Times New Roman" w:eastAsia="Times New Roman" w:hAnsi="Times New Roman" w:cs="Times New Roman"/>
                <w:lang w:eastAsia="ru-RU"/>
              </w:rPr>
              <w:t xml:space="preserve"> или декларации соответствия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Выдано</w:t>
            </w:r>
          </w:p>
        </w:tc>
        <w:tc>
          <w:tcPr>
            <w:tcW w:w="4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Возвращено</w:t>
            </w:r>
          </w:p>
        </w:tc>
      </w:tr>
      <w:tr w:rsidR="006C731D" w:rsidRPr="00475B52" w:rsidTr="00F83F7E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31D" w:rsidRPr="000E79EC" w:rsidRDefault="006C731D" w:rsidP="006C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31D" w:rsidRPr="000E79EC" w:rsidRDefault="006C731D" w:rsidP="006C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во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%  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из-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носа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r w:rsidR="000E79EC">
              <w:rPr>
                <w:rFonts w:ascii="Times New Roman" w:eastAsia="Times New Roman" w:hAnsi="Times New Roman" w:cs="Times New Roman"/>
                <w:lang w:eastAsia="ru-RU"/>
              </w:rPr>
              <w:t>получив-ше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го СИЗ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кол-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6C731D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t>%  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из- </w:t>
            </w:r>
            <w:r w:rsidRPr="000E79EC">
              <w:rPr>
                <w:rFonts w:ascii="Times New Roman" w:eastAsia="Times New Roman" w:hAnsi="Times New Roman" w:cs="Times New Roman"/>
                <w:lang w:eastAsia="ru-RU"/>
              </w:rPr>
              <w:br/>
              <w:t>носа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0E79EC" w:rsidP="00BF2E56">
            <w:pPr>
              <w:spacing w:after="15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 сда</w:t>
            </w:r>
            <w:r w:rsidR="006C731D" w:rsidRPr="000E79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731D" w:rsidRPr="000E79EC">
              <w:rPr>
                <w:rFonts w:ascii="Times New Roman" w:eastAsia="Times New Roman" w:hAnsi="Times New Roman" w:cs="Times New Roman"/>
                <w:lang w:eastAsia="ru-RU"/>
              </w:rPr>
              <w:t>шего СИЗ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0E79EC" w:rsidRDefault="00BF2E56" w:rsidP="00BF2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731D" w:rsidRPr="000E79EC">
              <w:rPr>
                <w:rFonts w:ascii="Times New Roman" w:eastAsia="Times New Roman" w:hAnsi="Times New Roman" w:cs="Times New Roman"/>
                <w:lang w:eastAsia="ru-RU"/>
              </w:rPr>
              <w:t>одпись приняв-шего СИЗ</w:t>
            </w:r>
          </w:p>
        </w:tc>
      </w:tr>
      <w:tr w:rsidR="006C731D" w:rsidRPr="00475B52" w:rsidTr="00F83F7E">
        <w:trPr>
          <w:cantSplit/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F83F7E" w:rsidRDefault="006C731D" w:rsidP="006C7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731D" w:rsidRPr="00475B52" w:rsidTr="00F83F7E">
        <w:trPr>
          <w:cantSplit/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731D" w:rsidRPr="00475B52" w:rsidTr="00F83F7E">
        <w:trPr>
          <w:cantSplit/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31D" w:rsidRPr="00475B52" w:rsidRDefault="006C731D" w:rsidP="006C7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731D" w:rsidRPr="00475B52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31D" w:rsidRPr="00475B52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7C" w:rsidRPr="00475B52" w:rsidRDefault="0016527C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1D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0F0" w:rsidRDefault="00FA40F0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F0" w:rsidRPr="00475B52" w:rsidRDefault="00FA40F0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1D" w:rsidRPr="00475B52" w:rsidRDefault="006C731D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96E" w:rsidRDefault="0065296E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6E" w:rsidRDefault="0065296E" w:rsidP="006C731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03" w:rsidRDefault="00B15B03" w:rsidP="00B15B03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03" w:rsidRDefault="00B15B03" w:rsidP="00B15B03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03" w:rsidRDefault="00B15B03" w:rsidP="00B15B03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03" w:rsidRDefault="00B15B03" w:rsidP="00BF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5B03" w:rsidSect="00272D80">
      <w:footerReference w:type="default" r:id="rId7"/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5A" w:rsidRDefault="00F5245A" w:rsidP="00FA40F0">
      <w:pPr>
        <w:spacing w:after="0" w:line="240" w:lineRule="auto"/>
      </w:pPr>
      <w:r>
        <w:separator/>
      </w:r>
    </w:p>
  </w:endnote>
  <w:endnote w:type="continuationSeparator" w:id="0">
    <w:p w:rsidR="00F5245A" w:rsidRDefault="00F5245A" w:rsidP="00F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7767"/>
      <w:docPartObj>
        <w:docPartGallery w:val="Page Numbers (Bottom of Page)"/>
        <w:docPartUnique/>
      </w:docPartObj>
    </w:sdtPr>
    <w:sdtContent>
      <w:p w:rsidR="00026364" w:rsidRDefault="00ED6702">
        <w:pPr>
          <w:pStyle w:val="ac"/>
          <w:jc w:val="right"/>
        </w:pPr>
        <w:fldSimple w:instr=" PAGE   \* MERGEFORMAT ">
          <w:r w:rsidR="0012698F">
            <w:rPr>
              <w:noProof/>
            </w:rPr>
            <w:t>1</w:t>
          </w:r>
        </w:fldSimple>
      </w:p>
    </w:sdtContent>
  </w:sdt>
  <w:p w:rsidR="00026364" w:rsidRDefault="000263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5A" w:rsidRDefault="00F5245A" w:rsidP="00FA40F0">
      <w:pPr>
        <w:spacing w:after="0" w:line="240" w:lineRule="auto"/>
      </w:pPr>
      <w:r>
        <w:separator/>
      </w:r>
    </w:p>
  </w:footnote>
  <w:footnote w:type="continuationSeparator" w:id="0">
    <w:p w:rsidR="00F5245A" w:rsidRDefault="00F5245A" w:rsidP="00FA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1D"/>
    <w:rsid w:val="00011F7A"/>
    <w:rsid w:val="00026364"/>
    <w:rsid w:val="00034A2E"/>
    <w:rsid w:val="0006656B"/>
    <w:rsid w:val="0007430E"/>
    <w:rsid w:val="0008521D"/>
    <w:rsid w:val="000C6F6E"/>
    <w:rsid w:val="000D0267"/>
    <w:rsid w:val="000E79EC"/>
    <w:rsid w:val="0012698F"/>
    <w:rsid w:val="00163BFD"/>
    <w:rsid w:val="0016527C"/>
    <w:rsid w:val="001E6050"/>
    <w:rsid w:val="00263BB5"/>
    <w:rsid w:val="00272D80"/>
    <w:rsid w:val="00286EE7"/>
    <w:rsid w:val="002E07C0"/>
    <w:rsid w:val="002F2910"/>
    <w:rsid w:val="002F78AF"/>
    <w:rsid w:val="003655AC"/>
    <w:rsid w:val="00475B52"/>
    <w:rsid w:val="00485FB4"/>
    <w:rsid w:val="004E1A79"/>
    <w:rsid w:val="00525CCF"/>
    <w:rsid w:val="00526C99"/>
    <w:rsid w:val="005775AE"/>
    <w:rsid w:val="005C147B"/>
    <w:rsid w:val="00600841"/>
    <w:rsid w:val="00603036"/>
    <w:rsid w:val="006106B1"/>
    <w:rsid w:val="0062766F"/>
    <w:rsid w:val="0065296E"/>
    <w:rsid w:val="00656016"/>
    <w:rsid w:val="006C731D"/>
    <w:rsid w:val="006D083E"/>
    <w:rsid w:val="006F08D9"/>
    <w:rsid w:val="006F4822"/>
    <w:rsid w:val="007C7E6E"/>
    <w:rsid w:val="007D56C0"/>
    <w:rsid w:val="007E0DD8"/>
    <w:rsid w:val="007F4A92"/>
    <w:rsid w:val="00835742"/>
    <w:rsid w:val="00842158"/>
    <w:rsid w:val="008A56B9"/>
    <w:rsid w:val="008C1D8A"/>
    <w:rsid w:val="00940716"/>
    <w:rsid w:val="009B674D"/>
    <w:rsid w:val="009B70FF"/>
    <w:rsid w:val="009C1248"/>
    <w:rsid w:val="009D3A55"/>
    <w:rsid w:val="00A24595"/>
    <w:rsid w:val="00A33E18"/>
    <w:rsid w:val="00A80BC7"/>
    <w:rsid w:val="00A8636A"/>
    <w:rsid w:val="00AB0082"/>
    <w:rsid w:val="00AC7004"/>
    <w:rsid w:val="00AF5A97"/>
    <w:rsid w:val="00B02873"/>
    <w:rsid w:val="00B14180"/>
    <w:rsid w:val="00B15B03"/>
    <w:rsid w:val="00B4563A"/>
    <w:rsid w:val="00B4701C"/>
    <w:rsid w:val="00B957A6"/>
    <w:rsid w:val="00BF2E56"/>
    <w:rsid w:val="00C33AC9"/>
    <w:rsid w:val="00CF170C"/>
    <w:rsid w:val="00D05CE9"/>
    <w:rsid w:val="00D46959"/>
    <w:rsid w:val="00D51A77"/>
    <w:rsid w:val="00D54050"/>
    <w:rsid w:val="00D80B04"/>
    <w:rsid w:val="00D831B7"/>
    <w:rsid w:val="00D91650"/>
    <w:rsid w:val="00D975DC"/>
    <w:rsid w:val="00DA7A4E"/>
    <w:rsid w:val="00DD3C1E"/>
    <w:rsid w:val="00E458B1"/>
    <w:rsid w:val="00E66353"/>
    <w:rsid w:val="00E87E7D"/>
    <w:rsid w:val="00EC72DD"/>
    <w:rsid w:val="00ED6702"/>
    <w:rsid w:val="00EE73FC"/>
    <w:rsid w:val="00F45AC7"/>
    <w:rsid w:val="00F5245A"/>
    <w:rsid w:val="00F64986"/>
    <w:rsid w:val="00F83F7E"/>
    <w:rsid w:val="00FA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D"/>
  </w:style>
  <w:style w:type="paragraph" w:styleId="1">
    <w:name w:val="heading 1"/>
    <w:basedOn w:val="a"/>
    <w:link w:val="10"/>
    <w:uiPriority w:val="9"/>
    <w:qFormat/>
    <w:rsid w:val="006C7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C73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31D"/>
  </w:style>
  <w:style w:type="paragraph" w:styleId="a3">
    <w:name w:val="Normal (Web)"/>
    <w:basedOn w:val="a"/>
    <w:uiPriority w:val="99"/>
    <w:unhideWhenUsed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31D"/>
  </w:style>
  <w:style w:type="paragraph" w:customStyle="1" w:styleId="consplusnonformat">
    <w:name w:val="consplusnonformat"/>
    <w:basedOn w:val="a"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3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C73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731D"/>
    <w:rPr>
      <w:color w:val="800080"/>
      <w:u w:val="single"/>
    </w:rPr>
  </w:style>
  <w:style w:type="paragraph" w:styleId="a8">
    <w:name w:val="Title"/>
    <w:basedOn w:val="a"/>
    <w:link w:val="a9"/>
    <w:uiPriority w:val="10"/>
    <w:qFormat/>
    <w:rsid w:val="006C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C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F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A40F0"/>
  </w:style>
  <w:style w:type="paragraph" w:styleId="ac">
    <w:name w:val="footer"/>
    <w:basedOn w:val="a"/>
    <w:link w:val="ad"/>
    <w:uiPriority w:val="99"/>
    <w:unhideWhenUsed/>
    <w:rsid w:val="00F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0F0"/>
  </w:style>
  <w:style w:type="paragraph" w:styleId="ae">
    <w:name w:val="Balloon Text"/>
    <w:basedOn w:val="a"/>
    <w:link w:val="af"/>
    <w:uiPriority w:val="99"/>
    <w:semiHidden/>
    <w:unhideWhenUsed/>
    <w:rsid w:val="006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2018-12-12T07:54:00Z</cp:lastPrinted>
  <dcterms:created xsi:type="dcterms:W3CDTF">2018-12-12T07:54:00Z</dcterms:created>
  <dcterms:modified xsi:type="dcterms:W3CDTF">2018-12-13T08:49:00Z</dcterms:modified>
</cp:coreProperties>
</file>